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21" w:rsidRPr="00EC0FBB" w:rsidRDefault="00E60421" w:rsidP="00640F21">
      <w:pPr>
        <w:rPr>
          <w:b/>
        </w:rPr>
      </w:pPr>
      <w:r w:rsidRPr="00EC0FBB">
        <w:rPr>
          <w:b/>
        </w:rPr>
        <w:t>Le attività possono essere svolte sia a grande gruppo sia piccolo gruppo, a partire fin dai primi giorni di scuola.</w:t>
      </w:r>
    </w:p>
    <w:p w:rsidR="00E60421" w:rsidRPr="00EC0FBB" w:rsidRDefault="00EC0FBB" w:rsidP="00640F21">
      <w:pPr>
        <w:rPr>
          <w:b/>
        </w:rPr>
      </w:pPr>
      <w:r w:rsidRPr="00EC0FBB">
        <w:rPr>
          <w:b/>
        </w:rPr>
        <w:t>Attività per il</w:t>
      </w:r>
      <w:r w:rsidR="00F81B88">
        <w:rPr>
          <w:b/>
        </w:rPr>
        <w:t xml:space="preserve"> potenziamento della fase sillabica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2406"/>
        <w:gridCol w:w="2153"/>
        <w:gridCol w:w="1991"/>
      </w:tblGrid>
      <w:tr w:rsidR="00EC0FBB" w:rsidTr="00EC0FBB">
        <w:tc>
          <w:tcPr>
            <w:tcW w:w="3304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Attività/gioco</w:t>
            </w:r>
          </w:p>
          <w:p w:rsidR="00EC0FBB" w:rsidRPr="00EC0FBB" w:rsidRDefault="00EC0FBB" w:rsidP="00EC0FBB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Materiali</w:t>
            </w:r>
          </w:p>
        </w:tc>
        <w:tc>
          <w:tcPr>
            <w:tcW w:w="2153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Tempi</w:t>
            </w:r>
          </w:p>
        </w:tc>
        <w:tc>
          <w:tcPr>
            <w:tcW w:w="1991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Note</w:t>
            </w:r>
          </w:p>
        </w:tc>
      </w:tr>
      <w:tr w:rsidR="00EC0FBB" w:rsidTr="00EC0FBB">
        <w:tc>
          <w:tcPr>
            <w:tcW w:w="3304" w:type="dxa"/>
          </w:tcPr>
          <w:p w:rsidR="00EC0FBB" w:rsidRDefault="00EC0FBB" w:rsidP="00196F02"/>
          <w:p w:rsidR="00EC0FBB" w:rsidRDefault="00191C22" w:rsidP="00196F02">
            <w:r>
              <w:t xml:space="preserve">Suona la sillaba: ogni bambino </w:t>
            </w:r>
            <w:r w:rsidR="00F81B88">
              <w:t xml:space="preserve">indossa un cartellino con un grafema: l’insegnante presenta un’immagine e </w:t>
            </w:r>
            <w:r w:rsidR="007D7365">
              <w:t>chiede ai bambini di unirsi per formare la sillaba iniziale che deve poi essere suonata, cioè prodotta vocalmente</w:t>
            </w:r>
          </w:p>
          <w:p w:rsidR="00F81B88" w:rsidRDefault="00F81B88" w:rsidP="00196F02"/>
          <w:p w:rsidR="00F81B88" w:rsidRDefault="00F81B88" w:rsidP="00196F02"/>
          <w:p w:rsidR="00EC0FBB" w:rsidRDefault="00EC0FBB" w:rsidP="00196F02"/>
        </w:tc>
        <w:tc>
          <w:tcPr>
            <w:tcW w:w="2406" w:type="dxa"/>
          </w:tcPr>
          <w:p w:rsidR="00EC0FBB" w:rsidRDefault="00EC0FBB" w:rsidP="00196F02"/>
          <w:p w:rsidR="00F81B88" w:rsidRDefault="00F81B88" w:rsidP="00196F02">
            <w:r>
              <w:t xml:space="preserve">Cartoncini </w:t>
            </w:r>
            <w:r w:rsidR="007D7365">
              <w:t>con grafemi, immagini</w:t>
            </w:r>
          </w:p>
        </w:tc>
        <w:tc>
          <w:tcPr>
            <w:tcW w:w="2153" w:type="dxa"/>
          </w:tcPr>
          <w:p w:rsidR="00EC0FBB" w:rsidRDefault="00EC0FBB" w:rsidP="00196F02"/>
          <w:p w:rsidR="00EC0FBB" w:rsidRDefault="007D7365" w:rsidP="00196F02">
            <w:r>
              <w:t xml:space="preserve">30-40  minuti </w:t>
            </w:r>
          </w:p>
        </w:tc>
        <w:tc>
          <w:tcPr>
            <w:tcW w:w="1991" w:type="dxa"/>
          </w:tcPr>
          <w:p w:rsidR="00EC0FBB" w:rsidRDefault="00EC0FBB" w:rsidP="00196F02"/>
          <w:p w:rsidR="007D7365" w:rsidRDefault="007D7365" w:rsidP="00196F02">
            <w:r>
              <w:t>L’attività risulta</w:t>
            </w:r>
            <w:r w:rsidR="00191C22">
              <w:t xml:space="preserve"> motivante perché basata sul gioco, sulla collaborazione e permette </w:t>
            </w:r>
            <w:r>
              <w:t>una maggiore assimilazione</w:t>
            </w:r>
            <w:r w:rsidR="00191C22">
              <w:t xml:space="preserve"> perché vissuta in prima persona dal bambino</w:t>
            </w:r>
          </w:p>
        </w:tc>
      </w:tr>
      <w:tr w:rsidR="00EC0FBB" w:rsidTr="00EC0FBB">
        <w:tc>
          <w:tcPr>
            <w:tcW w:w="3304" w:type="dxa"/>
          </w:tcPr>
          <w:p w:rsidR="00EC0FBB" w:rsidRDefault="00EC0FBB" w:rsidP="00196F02"/>
          <w:p w:rsidR="00EC0FBB" w:rsidRDefault="00F81B88" w:rsidP="00196F02">
            <w:r>
              <w:t>Indovina indovinello</w:t>
            </w:r>
            <w:r w:rsidR="007D7365">
              <w:t>: la maestra racconta una storia o recita una filastrocca e in diversi momenti non pronuncia la parola intera, ma solo la sillaba finale: dal contesto generale i bambini devono indovinare quella iniziale e completare la parola utile al racconto (Biancaneve mangia una _ LA)</w:t>
            </w:r>
          </w:p>
          <w:p w:rsidR="00F81B88" w:rsidRDefault="00F81B88" w:rsidP="00196F02"/>
          <w:p w:rsidR="00EC0FBB" w:rsidRDefault="00EC0FBB" w:rsidP="00196F02"/>
        </w:tc>
        <w:tc>
          <w:tcPr>
            <w:tcW w:w="2406" w:type="dxa"/>
          </w:tcPr>
          <w:p w:rsidR="00EC0FBB" w:rsidRDefault="00EC0FBB" w:rsidP="00196F02"/>
          <w:p w:rsidR="00191C22" w:rsidRDefault="00191C22" w:rsidP="00196F02">
            <w:r>
              <w:t>Libri di fiabe (a discrezione dell’insegn</w:t>
            </w:r>
            <w:r w:rsidR="00983EA3">
              <w:t>a</w:t>
            </w:r>
            <w:r>
              <w:t>nte)</w:t>
            </w:r>
          </w:p>
        </w:tc>
        <w:tc>
          <w:tcPr>
            <w:tcW w:w="2153" w:type="dxa"/>
          </w:tcPr>
          <w:p w:rsidR="00EC0FBB" w:rsidRDefault="00EC0FBB" w:rsidP="00196F02"/>
          <w:p w:rsidR="005743C6" w:rsidRDefault="005743C6" w:rsidP="00196F02">
            <w:r>
              <w:t>30 m</w:t>
            </w:r>
            <w:r w:rsidR="00191C22">
              <w:t>inuti</w:t>
            </w:r>
          </w:p>
        </w:tc>
        <w:tc>
          <w:tcPr>
            <w:tcW w:w="1991" w:type="dxa"/>
          </w:tcPr>
          <w:p w:rsidR="00EC0FBB" w:rsidRDefault="00EC0FBB" w:rsidP="00196F02"/>
          <w:p w:rsidR="005743C6" w:rsidRDefault="00191C22" w:rsidP="00196F02">
            <w:r>
              <w:t>L’attività coinvolge i bambini anche sul piano della comprensione stimolandoli a sviluppare le inferenze</w:t>
            </w:r>
          </w:p>
        </w:tc>
      </w:tr>
      <w:tr w:rsidR="00EC0FBB" w:rsidTr="00EC0FBB">
        <w:tc>
          <w:tcPr>
            <w:tcW w:w="3304" w:type="dxa"/>
          </w:tcPr>
          <w:p w:rsidR="00EC0FBB" w:rsidRDefault="00EC0FBB" w:rsidP="00196F02"/>
          <w:p w:rsidR="00F81B88" w:rsidRDefault="00F81B88" w:rsidP="00196F02">
            <w:r>
              <w:t xml:space="preserve">Mimo </w:t>
            </w:r>
          </w:p>
          <w:p w:rsidR="00F81B88" w:rsidRDefault="00191C22" w:rsidP="00196F02">
            <w:r>
              <w:t xml:space="preserve">Date </w:t>
            </w:r>
            <w:r w:rsidR="00196F02">
              <w:t>delle indicazioni iniziali un bambini</w:t>
            </w:r>
            <w:r w:rsidR="00F81B88">
              <w:t xml:space="preserve"> mim</w:t>
            </w:r>
            <w:r w:rsidR="00196F02">
              <w:t>a un oggetto e la maestra</w:t>
            </w:r>
            <w:r>
              <w:t xml:space="preserve"> scrive</w:t>
            </w:r>
            <w:r w:rsidR="00196F02">
              <w:t xml:space="preserve"> sulla lavagna</w:t>
            </w:r>
            <w:r>
              <w:t xml:space="preserve"> la sillaba finale</w:t>
            </w:r>
            <w:r w:rsidR="00196F02">
              <w:t xml:space="preserve"> della parola mimata</w:t>
            </w:r>
            <w:r>
              <w:t xml:space="preserve">: i bambini devono </w:t>
            </w:r>
            <w:r w:rsidR="00F81B88">
              <w:t>indovinare la sillaba iniziale</w:t>
            </w:r>
            <w:r w:rsidR="00196F02">
              <w:t>. Chi indovina dovrà mimare la parola successiva-</w:t>
            </w:r>
          </w:p>
        </w:tc>
        <w:tc>
          <w:tcPr>
            <w:tcW w:w="2406" w:type="dxa"/>
          </w:tcPr>
          <w:p w:rsidR="00EC0FBB" w:rsidRDefault="00EC0FBB" w:rsidP="00196F02"/>
          <w:p w:rsidR="00EC0FBB" w:rsidRDefault="00F81B88" w:rsidP="00196F02">
            <w:proofErr w:type="spellStart"/>
            <w:r>
              <w:t>Lim</w:t>
            </w:r>
            <w:proofErr w:type="spellEnd"/>
            <w:r>
              <w:t xml:space="preserve"> o lavagna </w:t>
            </w:r>
            <w:r w:rsidR="00191C22">
              <w:t xml:space="preserve">di ardesia </w:t>
            </w:r>
            <w:r>
              <w:t>dove scrivere la sillaba finale</w:t>
            </w:r>
          </w:p>
          <w:p w:rsidR="00F81B88" w:rsidRDefault="00F81B88" w:rsidP="00196F02">
            <w:r>
              <w:t xml:space="preserve">ed eventualmente </w:t>
            </w:r>
            <w:r w:rsidR="00191C22">
              <w:t xml:space="preserve">mostrare </w:t>
            </w:r>
            <w:r>
              <w:t>l’immagine</w:t>
            </w:r>
          </w:p>
          <w:p w:rsidR="00EC0FBB" w:rsidRDefault="00EC0FBB" w:rsidP="00196F02"/>
        </w:tc>
        <w:tc>
          <w:tcPr>
            <w:tcW w:w="2153" w:type="dxa"/>
          </w:tcPr>
          <w:p w:rsidR="00EC0FBB" w:rsidRDefault="00EC0FBB" w:rsidP="00196F02"/>
          <w:p w:rsidR="00F81B88" w:rsidRDefault="00191C22" w:rsidP="00196F02">
            <w:r>
              <w:t>30 minuti</w:t>
            </w:r>
          </w:p>
          <w:p w:rsidR="00F81B88" w:rsidRDefault="00F81B88" w:rsidP="00196F02"/>
        </w:tc>
        <w:tc>
          <w:tcPr>
            <w:tcW w:w="1991" w:type="dxa"/>
          </w:tcPr>
          <w:p w:rsidR="00EC0FBB" w:rsidRDefault="00EC0FBB" w:rsidP="00196F02"/>
          <w:p w:rsidR="00191C22" w:rsidRDefault="00191C22" w:rsidP="00196F02">
            <w:r>
              <w:t>L’</w:t>
            </w:r>
            <w:r w:rsidR="00196F02">
              <w:t>attività permette di sviluppare capacità di associazione, ma anche di trasmettere informazioni attraverso l’espressione corporea.</w:t>
            </w:r>
          </w:p>
        </w:tc>
      </w:tr>
    </w:tbl>
    <w:p w:rsidR="00640F21" w:rsidRPr="00640F21" w:rsidRDefault="00640F21">
      <w:bookmarkStart w:id="0" w:name="_GoBack"/>
      <w:bookmarkEnd w:id="0"/>
    </w:p>
    <w:sectPr w:rsidR="00640F21" w:rsidRPr="0064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4C" w:rsidRDefault="0047394C" w:rsidP="00EC0FBB">
      <w:pPr>
        <w:spacing w:after="0" w:line="240" w:lineRule="auto"/>
      </w:pPr>
      <w:r>
        <w:separator/>
      </w:r>
    </w:p>
  </w:endnote>
  <w:endnote w:type="continuationSeparator" w:id="0">
    <w:p w:rsidR="0047394C" w:rsidRDefault="0047394C" w:rsidP="00E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4C" w:rsidRDefault="0047394C" w:rsidP="00EC0FBB">
      <w:pPr>
        <w:spacing w:after="0" w:line="240" w:lineRule="auto"/>
      </w:pPr>
      <w:r>
        <w:separator/>
      </w:r>
    </w:p>
  </w:footnote>
  <w:footnote w:type="continuationSeparator" w:id="0">
    <w:p w:rsidR="0047394C" w:rsidRDefault="0047394C" w:rsidP="00E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43753C6587B345A092472E3012281F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0FBB" w:rsidRDefault="003171EA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SILLAB</w:t>
        </w:r>
        <w:r w:rsidR="00AD2C22">
          <w:rPr>
            <w:rFonts w:asciiTheme="majorHAnsi" w:eastAsiaTheme="majorEastAsia" w:hAnsiTheme="majorHAnsi" w:cstheme="majorBidi"/>
            <w:sz w:val="32"/>
            <w:szCs w:val="32"/>
          </w:rPr>
          <w:t>A</w:t>
        </w:r>
        <w:r w:rsidR="002C5873">
          <w:rPr>
            <w:rFonts w:asciiTheme="majorHAnsi" w:eastAsiaTheme="majorEastAsia" w:hAnsiTheme="majorHAnsi" w:cstheme="majorBidi"/>
            <w:sz w:val="32"/>
            <w:szCs w:val="32"/>
          </w:rPr>
          <w:t xml:space="preserve"> INIZIALE</w:t>
        </w:r>
      </w:p>
    </w:sdtContent>
  </w:sdt>
  <w:p w:rsidR="00EC0FBB" w:rsidRDefault="00EC0F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59E"/>
    <w:multiLevelType w:val="hybridMultilevel"/>
    <w:tmpl w:val="4C50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21"/>
    <w:rsid w:val="000771F2"/>
    <w:rsid w:val="00191C22"/>
    <w:rsid w:val="00196F02"/>
    <w:rsid w:val="00276BFE"/>
    <w:rsid w:val="002C2FBB"/>
    <w:rsid w:val="002C5873"/>
    <w:rsid w:val="003171EA"/>
    <w:rsid w:val="003A3317"/>
    <w:rsid w:val="0047394C"/>
    <w:rsid w:val="004B06FA"/>
    <w:rsid w:val="005743C6"/>
    <w:rsid w:val="00640F21"/>
    <w:rsid w:val="006D5F95"/>
    <w:rsid w:val="00794CE5"/>
    <w:rsid w:val="007D7365"/>
    <w:rsid w:val="009359A8"/>
    <w:rsid w:val="00983EA3"/>
    <w:rsid w:val="00AD2C22"/>
    <w:rsid w:val="00AE5319"/>
    <w:rsid w:val="00B56275"/>
    <w:rsid w:val="00D81631"/>
    <w:rsid w:val="00E60421"/>
    <w:rsid w:val="00EC0FBB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753C6587B345A092472E3012281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A4EEB-E902-4827-9C95-F9B270EDF10D}"/>
      </w:docPartPr>
      <w:docPartBody>
        <w:p w:rsidR="00560570" w:rsidRDefault="00255A71" w:rsidP="00255A71">
          <w:pPr>
            <w:pStyle w:val="43753C6587B345A092472E3012281F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1"/>
    <w:rsid w:val="001E6256"/>
    <w:rsid w:val="00255A71"/>
    <w:rsid w:val="00301F62"/>
    <w:rsid w:val="003E22D9"/>
    <w:rsid w:val="004250DC"/>
    <w:rsid w:val="004343D1"/>
    <w:rsid w:val="00560570"/>
    <w:rsid w:val="00B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753C6587B345A092472E3012281F6A">
    <w:name w:val="43753C6587B345A092472E3012281F6A"/>
    <w:rsid w:val="00255A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753C6587B345A092472E3012281F6A">
    <w:name w:val="43753C6587B345A092472E3012281F6A"/>
    <w:rsid w:val="00255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SILLABA INIZIALE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SILLABA INIZIALE</dc:title>
  <dc:creator>x1</dc:creator>
  <cp:lastModifiedBy>Administrator</cp:lastModifiedBy>
  <cp:revision>9</cp:revision>
  <dcterms:created xsi:type="dcterms:W3CDTF">2016-11-18T20:35:00Z</dcterms:created>
  <dcterms:modified xsi:type="dcterms:W3CDTF">2016-12-19T09:51:00Z</dcterms:modified>
</cp:coreProperties>
</file>